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5"/>
        <w:gridCol w:w="7019"/>
      </w:tblGrid>
      <w:tr w:rsidR="006B0223" w:rsidRPr="006B0223" w:rsidTr="006B02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223" w:rsidRPr="006B0223" w:rsidRDefault="006B0223" w:rsidP="006B0223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4565A4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0223" w:rsidRPr="006B0223" w:rsidRDefault="006B0223" w:rsidP="006B0223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4565A4"/>
                <w:sz w:val="14"/>
                <w:szCs w:val="14"/>
                <w:lang w:eastAsia="fr-FR"/>
              </w:rPr>
            </w:pPr>
          </w:p>
        </w:tc>
      </w:tr>
      <w:tr w:rsidR="006B0223" w:rsidRPr="006B0223" w:rsidTr="006B02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4520" w:type="dxa"/>
              <w:tblCellSpacing w:w="4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520"/>
            </w:tblGrid>
            <w:tr w:rsidR="006B0223" w:rsidRPr="006B0223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2000" w:type="dxa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38"/>
                    <w:gridCol w:w="187"/>
                    <w:gridCol w:w="2918"/>
                    <w:gridCol w:w="1112"/>
                    <w:gridCol w:w="893"/>
                    <w:gridCol w:w="809"/>
                    <w:gridCol w:w="908"/>
                    <w:gridCol w:w="4735"/>
                  </w:tblGrid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1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565A4"/>
                            <w:sz w:val="27"/>
                            <w:szCs w:val="27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4565A4"/>
                            <w:sz w:val="27"/>
                            <w:szCs w:val="27"/>
                            <w:lang w:eastAsia="fr-FR"/>
                          </w:rPr>
                          <w:t>8ème Tournoi rapide de l'E.F.E. Metz : Pupille</w:t>
                        </w: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4565A4"/>
                            <w:sz w:val="27"/>
                            <w:szCs w:val="27"/>
                            <w:lang w:eastAsia="fr-FR"/>
                          </w:rPr>
                          <w:br/>
                          <w:t>Liste des participants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Nr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Nom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Rapide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Cat.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Fede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Ligue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548D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Club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D'ARONCO Jasmine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800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EZZAHAR </w:t>
                        </w: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Nessim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850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A.S.P.T.T. Metz </w:t>
                        </w: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Marly</w:t>
                        </w:r>
                        <w:proofErr w:type="spellEnd"/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HADI Gabriel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1180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JEUNECOURT </w:t>
                        </w: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Noe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1250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LIBAUD Jodelle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1180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ROBAUX Sydney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1180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SAMUEL Martin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1160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SCHILPP Astrid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1250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Thionville Echecs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SCHILPP </w:t>
                        </w: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Clement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1330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Thionville Echecs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SCHLEE Adam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1210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VENTURINI Camille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1130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FF5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  <w:tr w:rsidR="006B0223" w:rsidRPr="006B02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ZAQARIAN </w:t>
                        </w: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Arasi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1220 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proofErr w:type="spellStart"/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PupM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0223" w:rsidRPr="006B0223" w:rsidRDefault="006B0223" w:rsidP="006B02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6B022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Ecole Française d'Echecs de Metz</w:t>
                        </w:r>
                      </w:p>
                    </w:tc>
                  </w:tr>
                </w:tbl>
                <w:p w:rsidR="006B0223" w:rsidRPr="006B0223" w:rsidRDefault="006B0223" w:rsidP="006B0223">
                  <w:pPr>
                    <w:spacing w:before="6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B0223" w:rsidRPr="006B0223" w:rsidRDefault="006B0223" w:rsidP="006B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15985" w:rsidRDefault="00615985"/>
    <w:sectPr w:rsidR="00615985" w:rsidSect="006B0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223"/>
    <w:rsid w:val="00615985"/>
    <w:rsid w:val="006B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022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B0223"/>
  </w:style>
  <w:style w:type="paragraph" w:styleId="Textedebulles">
    <w:name w:val="Balloon Text"/>
    <w:basedOn w:val="Normal"/>
    <w:link w:val="TextedebullesCar"/>
    <w:uiPriority w:val="99"/>
    <w:semiHidden/>
    <w:unhideWhenUsed/>
    <w:rsid w:val="006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2014-02-25T17:20:00Z</dcterms:created>
  <dcterms:modified xsi:type="dcterms:W3CDTF">2014-02-25T17:23:00Z</dcterms:modified>
</cp:coreProperties>
</file>